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DE" w:rsidRPr="00F22FDE" w:rsidRDefault="004857F7" w:rsidP="00F22F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-дәріс. </w:t>
      </w:r>
      <w:r w:rsidR="00F22FDE" w:rsidRPr="00F22F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2FDE" w:rsidRPr="00F22FDE">
        <w:rPr>
          <w:rFonts w:ascii="Times New Roman" w:hAnsi="Times New Roman" w:cs="Times New Roman"/>
          <w:b/>
          <w:sz w:val="28"/>
          <w:szCs w:val="28"/>
        </w:rPr>
        <w:t>Қаржыландыру</w:t>
      </w:r>
      <w:proofErr w:type="spellEnd"/>
      <w:r w:rsidR="00F22FDE" w:rsidRPr="00F22F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2FDE" w:rsidRPr="00F22FDE">
        <w:rPr>
          <w:rFonts w:ascii="Times New Roman" w:hAnsi="Times New Roman" w:cs="Times New Roman"/>
          <w:b/>
          <w:sz w:val="28"/>
          <w:szCs w:val="28"/>
        </w:rPr>
        <w:t>көздеріне</w:t>
      </w:r>
      <w:proofErr w:type="spellEnd"/>
      <w:r w:rsidR="00F22FDE" w:rsidRPr="00F22F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2FDE" w:rsidRPr="00F22FDE">
        <w:rPr>
          <w:rFonts w:ascii="Times New Roman" w:hAnsi="Times New Roman" w:cs="Times New Roman"/>
          <w:b/>
          <w:sz w:val="28"/>
          <w:szCs w:val="28"/>
        </w:rPr>
        <w:t>байланысты</w:t>
      </w:r>
      <w:proofErr w:type="spellEnd"/>
      <w:r w:rsidR="00F22FDE" w:rsidRPr="00F22F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2FDE" w:rsidRPr="00F22FDE">
        <w:rPr>
          <w:rFonts w:ascii="Times New Roman" w:hAnsi="Times New Roman" w:cs="Times New Roman"/>
          <w:b/>
          <w:sz w:val="28"/>
          <w:szCs w:val="28"/>
        </w:rPr>
        <w:t>ғылыми</w:t>
      </w:r>
      <w:proofErr w:type="spellEnd"/>
      <w:r w:rsidR="00F22FDE" w:rsidRPr="00F22F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2FDE" w:rsidRPr="00F22FDE">
        <w:rPr>
          <w:rFonts w:ascii="Times New Roman" w:hAnsi="Times New Roman" w:cs="Times New Roman"/>
          <w:b/>
          <w:sz w:val="28"/>
          <w:szCs w:val="28"/>
        </w:rPr>
        <w:t>зерттеулердің</w:t>
      </w:r>
      <w:proofErr w:type="spellEnd"/>
      <w:r w:rsidR="00F22FDE" w:rsidRPr="00F22F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2FDE" w:rsidRPr="00F22FDE">
        <w:rPr>
          <w:rFonts w:ascii="Times New Roman" w:hAnsi="Times New Roman" w:cs="Times New Roman"/>
          <w:b/>
          <w:sz w:val="28"/>
          <w:szCs w:val="28"/>
        </w:rPr>
        <w:t>жіктелуі</w:t>
      </w:r>
      <w:proofErr w:type="spellEnd"/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Дамыған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мәселелер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өздерін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шешу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жолында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азды-көпті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нұсқауларға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22FDE">
        <w:rPr>
          <w:rFonts w:ascii="Times New Roman" w:hAnsi="Times New Roman" w:cs="Times New Roman"/>
          <w:sz w:val="28"/>
          <w:szCs w:val="28"/>
          <w:lang w:val="kk-KZ"/>
        </w:rPr>
        <w:t>Гипотеза– зерттелетін объектілердің құрылымы және құрылымдық элементтердің ішкі және сыртқы байланыстар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ының сипаты туралы белгілі бір </w:t>
      </w:r>
      <w:r w:rsidRPr="00F22FDE">
        <w:rPr>
          <w:rFonts w:ascii="Times New Roman" w:hAnsi="Times New Roman" w:cs="Times New Roman"/>
          <w:sz w:val="28"/>
          <w:szCs w:val="28"/>
          <w:lang w:val="kk-KZ"/>
        </w:rPr>
        <w:t>салдарларды тудыратын себептер туралы 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ексеруді және дәлелдеуді талап </w:t>
      </w:r>
      <w:r w:rsidRPr="00F22FDE">
        <w:rPr>
          <w:rFonts w:ascii="Times New Roman" w:hAnsi="Times New Roman" w:cs="Times New Roman"/>
          <w:sz w:val="28"/>
          <w:szCs w:val="28"/>
          <w:lang w:val="kk-KZ"/>
        </w:rPr>
        <w:t>ететін болжам.</w:t>
      </w:r>
    </w:p>
    <w:p w:rsidR="00F22FDE" w:rsidRPr="004857F7" w:rsidRDefault="00F22FDE" w:rsidP="00F22FD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57F7">
        <w:rPr>
          <w:rFonts w:ascii="Times New Roman" w:hAnsi="Times New Roman" w:cs="Times New Roman"/>
          <w:b/>
          <w:sz w:val="28"/>
          <w:szCs w:val="28"/>
          <w:lang w:val="kk-KZ"/>
        </w:rPr>
        <w:t>Ғылыми гипотеза келесі сипатқа ие:</w:t>
      </w:r>
    </w:p>
    <w:p w:rsidR="00F22FDE" w:rsidRPr="004857F7" w:rsidRDefault="00F22FDE" w:rsidP="00F22FD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857F7">
        <w:rPr>
          <w:rFonts w:ascii="Times New Roman" w:hAnsi="Times New Roman" w:cs="Times New Roman"/>
          <w:sz w:val="28"/>
          <w:szCs w:val="28"/>
          <w:lang w:val="kk-KZ"/>
        </w:rPr>
        <w:t>- релевантты, яғни ол сүйенетін фактілерге қатыстылық;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тәжірибелік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жолмен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эксперимент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мәліметтерімен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салыстыру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тексерілме</w:t>
      </w:r>
      <w:r>
        <w:rPr>
          <w:rFonts w:ascii="Times New Roman" w:hAnsi="Times New Roman" w:cs="Times New Roman"/>
          <w:sz w:val="28"/>
          <w:szCs w:val="28"/>
        </w:rPr>
        <w:t>йтін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гипотезаларды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қоспағанда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біліммен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үйлесімділік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;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гипотезаның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түсініктеме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күші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гипотезаның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растаушы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фактілерінің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салдарларының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кейбір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мөлшері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анықталуы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қарапайымдылық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гипотезада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ешқандай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ерікті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жорамалдар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субъективті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ойлар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болмауы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.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Гипотезаның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түсініктеме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болжамдар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түрлерін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ажыратып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қарастыруға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.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Сипаттама</w:t>
      </w:r>
      <w:proofErr w:type="spellEnd"/>
      <w:r w:rsidRPr="00F22F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гипотезасы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объектілердің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қасиеттері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зерттелетін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объектінің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жекелеген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элементтері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сипаты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болжам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.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Түсініктеме</w:t>
      </w:r>
      <w:proofErr w:type="spellEnd"/>
      <w:r w:rsidRPr="00F22F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гипотезасы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себеп-салдарлық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тәуелділік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болжам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.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Болжамдық</w:t>
      </w:r>
      <w:proofErr w:type="spellEnd"/>
      <w:r w:rsidRPr="00F22FDE">
        <w:rPr>
          <w:rFonts w:ascii="Times New Roman" w:hAnsi="Times New Roman" w:cs="Times New Roman"/>
          <w:b/>
          <w:sz w:val="28"/>
          <w:szCs w:val="28"/>
        </w:rPr>
        <w:t xml:space="preserve"> гипотеза</w:t>
      </w:r>
      <w:r w:rsidRPr="00F22FD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объектісінің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үрдістері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мен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заңдылықтары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болжам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.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b/>
          <w:sz w:val="28"/>
          <w:szCs w:val="28"/>
        </w:rPr>
        <w:t xml:space="preserve">Теория </w:t>
      </w:r>
      <w:r w:rsidRPr="00F22FD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логикалық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ұйымдастырылған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білімнің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тұжырымдамалық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шындықтың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саласын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барабар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тұтас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бейнелейді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қасиеттерге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: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sz w:val="28"/>
          <w:szCs w:val="28"/>
        </w:rPr>
        <w:t xml:space="preserve">- Теория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ұтымды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қызметінің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.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sz w:val="28"/>
          <w:szCs w:val="28"/>
        </w:rPr>
        <w:t xml:space="preserve">- Теория –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шынайы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білімнің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біртұтас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.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sz w:val="28"/>
          <w:szCs w:val="28"/>
        </w:rPr>
        <w:t xml:space="preserve">- Теория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фактілердің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жиынтығын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сипаттап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қана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қоймай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түсіндіреді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lastRenderedPageBreak/>
        <w:t>құбылыстар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процестердің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дамуын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байланыстарын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себепті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тәуелділіктерді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анықтайды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.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Теориядағы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ережелер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қорытындылар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негізделген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дәлелденген</w:t>
      </w:r>
      <w:proofErr w:type="spellEnd"/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sz w:val="28"/>
          <w:szCs w:val="28"/>
        </w:rPr>
        <w:t xml:space="preserve">болу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.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Теориялар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пәні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топтарға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жіктеледі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математикалық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химиялық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этикалық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басқалар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.</w:t>
      </w:r>
    </w:p>
    <w:p w:rsidR="00F22FDE" w:rsidRPr="00F22FDE" w:rsidRDefault="00F22FDE" w:rsidP="00F22FD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Қазіргі</w:t>
      </w:r>
      <w:proofErr w:type="spellEnd"/>
      <w:r w:rsidRPr="00F22F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заманғы</w:t>
      </w:r>
      <w:proofErr w:type="spellEnd"/>
      <w:r w:rsidRPr="00F22F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ғылым</w:t>
      </w:r>
      <w:proofErr w:type="spellEnd"/>
      <w:r w:rsidRPr="00F22F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әдіснамасында</w:t>
      </w:r>
      <w:proofErr w:type="spellEnd"/>
      <w:r w:rsidRPr="00F22F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теорияның</w:t>
      </w:r>
      <w:proofErr w:type="spellEnd"/>
      <w:r w:rsidRPr="00F22F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төмендегідей</w:t>
      </w:r>
      <w:proofErr w:type="spellEnd"/>
      <w:r w:rsidRPr="00F22F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құрылымдық</w:t>
      </w:r>
      <w:proofErr w:type="spellEnd"/>
      <w:r w:rsidRPr="00F22F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элементтерін</w:t>
      </w:r>
      <w:proofErr w:type="spellEnd"/>
      <w:r w:rsidRPr="00F22F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бөліп</w:t>
      </w:r>
      <w:proofErr w:type="spellEnd"/>
      <w:r w:rsidRPr="00F22F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қарастырады</w:t>
      </w:r>
      <w:proofErr w:type="spellEnd"/>
      <w:r w:rsidRPr="00F22FDE">
        <w:rPr>
          <w:rFonts w:ascii="Times New Roman" w:hAnsi="Times New Roman" w:cs="Times New Roman"/>
          <w:b/>
          <w:sz w:val="28"/>
          <w:szCs w:val="28"/>
        </w:rPr>
        <w:t>: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бастапқы</w:t>
      </w:r>
      <w:proofErr w:type="spellEnd"/>
      <w:r w:rsidRPr="00F22F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негіздер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ұғымдар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заңдар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аксиомалар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принциптер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.;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идеалданған</w:t>
      </w:r>
      <w:proofErr w:type="spellEnd"/>
      <w:r w:rsidRPr="00F22FDE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Pr="00F22FD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зерттелетін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құбылыстар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заттардың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шынайылығының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қасиеттері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байланыстарының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үлгісі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;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теорияның</w:t>
      </w:r>
      <w:proofErr w:type="spellEnd"/>
      <w:r w:rsidRPr="00F22F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логикасы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дәлелдеудің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ережелері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тәсілдерінің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жиынтығы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;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философиялық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ұстанымдар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құндылықтар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;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теорияның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салдары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шығарылған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заңдар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ережелердің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жиынтығы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Теорияның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құрылымын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ұғымдар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пайымдаулар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заңдар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ережелер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ілімдер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идеялар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элементтер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құрайды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.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Ұғым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заттардың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құбылыстардың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белгілерін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көрсететін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ой.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Санат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заттар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құбылыстардың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аса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қасиеттері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мен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қатынастарын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көрсететін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іргелі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ұғым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Санаттар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ғылымның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саласына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философиялықжә</w:t>
      </w:r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бөлінеді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Ғылыми</w:t>
      </w:r>
      <w:proofErr w:type="spellEnd"/>
      <w:r w:rsidRPr="00F22FDE">
        <w:rPr>
          <w:rFonts w:ascii="Times New Roman" w:hAnsi="Times New Roman" w:cs="Times New Roman"/>
          <w:b/>
          <w:sz w:val="28"/>
          <w:szCs w:val="28"/>
        </w:rPr>
        <w:t xml:space="preserve"> термин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22FD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ғылымда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қолданылатын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ұғымды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білдіретін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тіркесі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ғылымда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пайдаланылатын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ұғымдар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терминдер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жиынтығы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ұғымдық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ақпаратын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құрайды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.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Пікір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ойдың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дұрыстығы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жоққа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шығарылуы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.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b/>
          <w:sz w:val="28"/>
          <w:szCs w:val="28"/>
        </w:rPr>
        <w:lastRenderedPageBreak/>
        <w:t>Принцип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22FD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идеясы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теорияның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бастапқы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Принциптер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әдіснамалық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бөлінеді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.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b/>
          <w:sz w:val="28"/>
          <w:szCs w:val="28"/>
        </w:rPr>
        <w:t>Аксиома</w:t>
      </w:r>
      <w:r w:rsidRPr="00F22FD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бастапқы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дәлелденбеген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ережелер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құралған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қағида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.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Заң</w:t>
      </w:r>
      <w:proofErr w:type="spellEnd"/>
      <w:r w:rsidRPr="00F22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FD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құбылыстар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процестер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объективті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елеулі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тұрақты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Заңдар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негіздер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жіктелуі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Мәселен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шындықтың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салалары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табиғат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қоғам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таным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заңдарын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әрекет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көлемі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ортақ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заңдарды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бөліп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көрсетуге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.</w:t>
      </w:r>
    </w:p>
    <w:p w:rsidR="00F22FDE" w:rsidRPr="00F22FDE" w:rsidRDefault="00F22FDE" w:rsidP="00F22FD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Заңдылық</w:t>
      </w:r>
      <w:proofErr w:type="spellEnd"/>
      <w:r w:rsidRPr="00F22FDE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бұл</w:t>
      </w:r>
      <w:proofErr w:type="spellEnd"/>
      <w:r w:rsidRPr="00F22FDE">
        <w:rPr>
          <w:rFonts w:ascii="Times New Roman" w:hAnsi="Times New Roman" w:cs="Times New Roman"/>
          <w:b/>
          <w:sz w:val="28"/>
          <w:szCs w:val="28"/>
        </w:rPr>
        <w:t>: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заңдар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әрекетінің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жиынтығы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;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ортақ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байланыстар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әрқайсысы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заңды</w:t>
      </w:r>
      <w:proofErr w:type="spellEnd"/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құрайды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.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Ереже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тұжырым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тұжырымдалған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ой.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шындық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құбылыстарының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саласы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ережелер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жиынтығы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.</w:t>
      </w:r>
    </w:p>
    <w:p w:rsidR="00F22FDE" w:rsidRPr="00F22FDE" w:rsidRDefault="00F22FDE" w:rsidP="00F22FDE">
      <w:pPr>
        <w:rPr>
          <w:rFonts w:ascii="Times New Roman" w:hAnsi="Times New Roman" w:cs="Times New Roman"/>
          <w:b/>
          <w:sz w:val="28"/>
          <w:szCs w:val="28"/>
        </w:rPr>
      </w:pPr>
      <w:r w:rsidRPr="00F22FDE">
        <w:rPr>
          <w:rFonts w:ascii="Times New Roman" w:hAnsi="Times New Roman" w:cs="Times New Roman"/>
          <w:b/>
          <w:sz w:val="28"/>
          <w:szCs w:val="28"/>
        </w:rPr>
        <w:t xml:space="preserve">Идея– </w:t>
      </w:r>
      <w:proofErr w:type="spellStart"/>
      <w:r w:rsidRPr="00F22FDE">
        <w:rPr>
          <w:rFonts w:ascii="Times New Roman" w:hAnsi="Times New Roman" w:cs="Times New Roman"/>
          <w:b/>
          <w:sz w:val="28"/>
          <w:szCs w:val="28"/>
        </w:rPr>
        <w:t>бұл</w:t>
      </w:r>
      <w:proofErr w:type="spellEnd"/>
      <w:r w:rsidRPr="00F22FDE">
        <w:rPr>
          <w:rFonts w:ascii="Times New Roman" w:hAnsi="Times New Roman" w:cs="Times New Roman"/>
          <w:b/>
          <w:sz w:val="28"/>
          <w:szCs w:val="28"/>
        </w:rPr>
        <w:t>: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оқиғаның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құбылыстың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интуитивті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түсініктемесі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;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теориядағы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өзекті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жағдайды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анықтайды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.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857F7">
        <w:rPr>
          <w:rFonts w:ascii="Times New Roman" w:hAnsi="Times New Roman" w:cs="Times New Roman"/>
          <w:b/>
          <w:sz w:val="28"/>
          <w:szCs w:val="28"/>
        </w:rPr>
        <w:t>Тұжырымдама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идеямен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идеялармен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біріктірілген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көзқарастар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тұжырымдамалар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нормалардың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мазмұнын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негіздейді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.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Зерттеудің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эмпирикалық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сезімдік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танымның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басым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болуымен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сипатталады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сезім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мүшелері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әлемді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деңгейде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таным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бағынышты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кездеседі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.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Зерттеудің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эмпирикалық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деңгейлерінің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әрекеттесуі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: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фактілер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жиынтығы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теорияның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гипотезаның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негізін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құрайды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;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фактілер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теорияны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растауы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теріске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шығаруы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;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факт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әрдайым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теорияға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бағынышты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ұғымдар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жүйесінсіз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тұжырымдалуы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түсініктерсіз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айқындалады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;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ғылымдағы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эмпирикалық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анық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теориямен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бағытталады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.</w:t>
      </w:r>
    </w:p>
    <w:p w:rsidR="00F22FDE" w:rsidRPr="004857F7" w:rsidRDefault="00F22FDE" w:rsidP="00F22FD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57F7">
        <w:rPr>
          <w:rFonts w:ascii="Times New Roman" w:hAnsi="Times New Roman" w:cs="Times New Roman"/>
          <w:b/>
          <w:sz w:val="28"/>
          <w:szCs w:val="28"/>
        </w:rPr>
        <w:t>Зерттеудің</w:t>
      </w:r>
      <w:proofErr w:type="spellEnd"/>
      <w:r w:rsidRPr="004857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57F7">
        <w:rPr>
          <w:rFonts w:ascii="Times New Roman" w:hAnsi="Times New Roman" w:cs="Times New Roman"/>
          <w:b/>
          <w:sz w:val="28"/>
          <w:szCs w:val="28"/>
        </w:rPr>
        <w:t>эмпирикалық</w:t>
      </w:r>
      <w:proofErr w:type="spellEnd"/>
      <w:r w:rsidRPr="004857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57F7">
        <w:rPr>
          <w:rFonts w:ascii="Times New Roman" w:hAnsi="Times New Roman" w:cs="Times New Roman"/>
          <w:b/>
          <w:sz w:val="28"/>
          <w:szCs w:val="28"/>
        </w:rPr>
        <w:t>деңгейінің</w:t>
      </w:r>
      <w:proofErr w:type="spellEnd"/>
      <w:r w:rsidRPr="004857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57F7">
        <w:rPr>
          <w:rFonts w:ascii="Times New Roman" w:hAnsi="Times New Roman" w:cs="Times New Roman"/>
          <w:b/>
          <w:sz w:val="28"/>
          <w:szCs w:val="28"/>
        </w:rPr>
        <w:t>құрылымын</w:t>
      </w:r>
      <w:proofErr w:type="spellEnd"/>
      <w:r w:rsidRPr="004857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57F7">
        <w:rPr>
          <w:rFonts w:ascii="Times New Roman" w:hAnsi="Times New Roman" w:cs="Times New Roman"/>
          <w:b/>
          <w:sz w:val="28"/>
          <w:szCs w:val="28"/>
        </w:rPr>
        <w:t>фактілер</w:t>
      </w:r>
      <w:proofErr w:type="spellEnd"/>
      <w:r w:rsidRPr="004857F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Pr="004857F7">
        <w:rPr>
          <w:rFonts w:ascii="Times New Roman" w:hAnsi="Times New Roman" w:cs="Times New Roman"/>
          <w:b/>
          <w:sz w:val="28"/>
          <w:szCs w:val="28"/>
        </w:rPr>
        <w:t>эмпирикалық</w:t>
      </w:r>
      <w:proofErr w:type="spellEnd"/>
      <w:r w:rsidRPr="00485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7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bookmarkStart w:id="0" w:name="_GoBack"/>
      <w:bookmarkEnd w:id="0"/>
      <w:proofErr w:type="spellStart"/>
      <w:r w:rsidRPr="004857F7">
        <w:rPr>
          <w:rFonts w:ascii="Times New Roman" w:hAnsi="Times New Roman" w:cs="Times New Roman"/>
          <w:b/>
          <w:sz w:val="28"/>
          <w:szCs w:val="28"/>
        </w:rPr>
        <w:t>жалпылама</w:t>
      </w:r>
      <w:proofErr w:type="spellEnd"/>
      <w:proofErr w:type="gramEnd"/>
      <w:r w:rsidRPr="004857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57F7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4857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57F7">
        <w:rPr>
          <w:rFonts w:ascii="Times New Roman" w:hAnsi="Times New Roman" w:cs="Times New Roman"/>
          <w:b/>
          <w:sz w:val="28"/>
          <w:szCs w:val="28"/>
        </w:rPr>
        <w:t>заңдар</w:t>
      </w:r>
      <w:proofErr w:type="spellEnd"/>
      <w:r w:rsidRPr="004857F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857F7">
        <w:rPr>
          <w:rFonts w:ascii="Times New Roman" w:hAnsi="Times New Roman" w:cs="Times New Roman"/>
          <w:b/>
          <w:sz w:val="28"/>
          <w:szCs w:val="28"/>
        </w:rPr>
        <w:t>тәуелділік</w:t>
      </w:r>
      <w:proofErr w:type="spellEnd"/>
      <w:r w:rsidRPr="004857F7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4857F7">
        <w:rPr>
          <w:rFonts w:ascii="Times New Roman" w:hAnsi="Times New Roman" w:cs="Times New Roman"/>
          <w:b/>
          <w:sz w:val="28"/>
          <w:szCs w:val="28"/>
        </w:rPr>
        <w:t>құрайды</w:t>
      </w:r>
      <w:proofErr w:type="spellEnd"/>
      <w:r w:rsidRPr="004857F7">
        <w:rPr>
          <w:rFonts w:ascii="Times New Roman" w:hAnsi="Times New Roman" w:cs="Times New Roman"/>
          <w:b/>
          <w:sz w:val="28"/>
          <w:szCs w:val="28"/>
        </w:rPr>
        <w:t>.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Дәлелдеме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» (Факт)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ұғымы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мағынада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қолданылады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: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объективтік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оқиға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объективті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шындыққа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шынайылыққа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сана мен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таным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саласына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(сана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фактісіне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жататын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нәтиже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;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шынайылығы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дәлелденген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оқиға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құбылыс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шындық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);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r w:rsidRPr="00F22F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жинақтау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эксперимент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алынған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білімді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баламалайтын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ұсыныс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.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Эмпирикалық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жалпылау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фактілер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>.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Эмпирикалық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заңдар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құбылыстардың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тұрақтылығын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байқалатын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құбылыстар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қарым-қатынастың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тұрақтылығын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заңдар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табылмайды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Эмпирикалық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заңдар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DE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заңдардан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айырмашылығы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шындықтың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байланыстарын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ашуда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E3C" w:rsidRPr="00F22FDE" w:rsidRDefault="00F22FDE" w:rsidP="00F22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FDE">
        <w:rPr>
          <w:rFonts w:ascii="Times New Roman" w:hAnsi="Times New Roman" w:cs="Times New Roman"/>
          <w:sz w:val="28"/>
          <w:szCs w:val="28"/>
        </w:rPr>
        <w:t>тәуелділіктің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деңгейін</w:t>
      </w:r>
      <w:proofErr w:type="spellEnd"/>
      <w:r w:rsidRPr="00F2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DE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</w:p>
    <w:sectPr w:rsidR="00856E3C" w:rsidRPr="00F2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C3"/>
    <w:rsid w:val="004807C3"/>
    <w:rsid w:val="004857F7"/>
    <w:rsid w:val="00856E3C"/>
    <w:rsid w:val="00F2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853C"/>
  <w15:chartTrackingRefBased/>
  <w15:docId w15:val="{EA615670-9FA2-4C3F-A9B6-82801C11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842</Words>
  <Characters>4804</Characters>
  <Application>Microsoft Office Word</Application>
  <DocSecurity>0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 Акынбекова</dc:creator>
  <cp:keywords/>
  <dc:description/>
  <cp:lastModifiedBy>Алтын Акынбекова</cp:lastModifiedBy>
  <cp:revision>3</cp:revision>
  <dcterms:created xsi:type="dcterms:W3CDTF">2023-09-15T16:31:00Z</dcterms:created>
  <dcterms:modified xsi:type="dcterms:W3CDTF">2023-09-17T03:27:00Z</dcterms:modified>
</cp:coreProperties>
</file>